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6300"/>
        </w:tabs>
        <w:spacing w:line="300" w:lineRule="auto"/>
        <w:rPr>
          <w:rFonts w:hint="default" w:ascii="黑体" w:hAnsi="Arial" w:eastAsia="黑体" w:cs="Arial"/>
          <w:sz w:val="28"/>
          <w:szCs w:val="28"/>
          <w:lang w:val="en-US" w:eastAsia="zh-CN"/>
        </w:rPr>
      </w:pPr>
      <w:r>
        <w:rPr>
          <w:rFonts w:hint="eastAsia" w:ascii="黑体" w:hAnsi="Arial" w:eastAsia="黑体" w:cs="Arial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-140970</wp:posOffset>
            </wp:positionV>
            <wp:extent cx="1471295" cy="1423035"/>
            <wp:effectExtent l="0" t="0" r="6985" b="9525"/>
            <wp:wrapThrough wrapText="bothSides">
              <wp:wrapPolygon>
                <wp:start x="0" y="0"/>
                <wp:lineTo x="0" y="21282"/>
                <wp:lineTo x="21479" y="21282"/>
                <wp:lineTo x="21479" y="0"/>
                <wp:lineTo x="0" y="0"/>
              </wp:wrapPolygon>
            </wp:wrapThrough>
            <wp:docPr id="1" name="图片 3" descr="370d1b820ac77a4f119c9f6adc3a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70d1b820ac77a4f119c9f6adc3aa7e"/>
                    <pic:cNvPicPr>
                      <a:picLocks noChangeAspect="1"/>
                    </pic:cNvPicPr>
                  </pic:nvPicPr>
                  <pic:blipFill>
                    <a:blip r:embed="rId4"/>
                    <a:srcRect l="12500" t="20935" r="11438" b="23874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Arial" w:eastAsia="黑体" w:cs="Arial"/>
          <w:sz w:val="28"/>
          <w:szCs w:val="28"/>
        </w:rPr>
        <w:t xml:space="preserve"> </w:t>
      </w:r>
    </w:p>
    <w:p>
      <w:pPr>
        <w:tabs>
          <w:tab w:val="right" w:pos="6300"/>
        </w:tabs>
        <w:spacing w:line="300" w:lineRule="auto"/>
        <w:jc w:val="right"/>
        <w:rPr>
          <w:rFonts w:hint="eastAsia" w:ascii="黑体" w:hAnsi="Arial" w:eastAsia="黑体" w:cs="Arial"/>
          <w:szCs w:val="21"/>
          <w:lang w:eastAsia="zh-CN"/>
        </w:rPr>
      </w:pPr>
      <w:r>
        <w:rPr>
          <w:rFonts w:hint="eastAsia" w:ascii="黑体" w:hAnsi="Arial" w:eastAsia="黑体" w:cs="Arial"/>
          <w:szCs w:val="21"/>
        </w:rPr>
        <w:tab/>
      </w:r>
      <w:r>
        <w:rPr>
          <w:rFonts w:hint="eastAsia" w:ascii="黑体" w:hAnsi="Arial" w:eastAsia="黑体" w:cs="Arial"/>
          <w:szCs w:val="21"/>
        </w:rPr>
        <w:t xml:space="preserve"> </w:t>
      </w:r>
    </w:p>
    <w:p>
      <w:pPr>
        <w:tabs>
          <w:tab w:val="left" w:pos="6300"/>
        </w:tabs>
        <w:spacing w:line="300" w:lineRule="auto"/>
        <w:rPr>
          <w:rFonts w:hint="eastAsia" w:ascii="Arial" w:hAnsi="Arial" w:eastAsia="仿宋_GB2312" w:cs="Arial"/>
          <w:sz w:val="32"/>
          <w:szCs w:val="32"/>
        </w:rPr>
      </w:pPr>
    </w:p>
    <w:p>
      <w:pPr>
        <w:tabs>
          <w:tab w:val="left" w:pos="6300"/>
        </w:tabs>
        <w:spacing w:line="300" w:lineRule="auto"/>
        <w:rPr>
          <w:rFonts w:hint="eastAsia" w:ascii="Arial" w:hAnsi="Arial" w:eastAsia="仿宋_GB2312" w:cs="Arial"/>
          <w:sz w:val="32"/>
          <w:szCs w:val="32"/>
        </w:rPr>
      </w:pPr>
    </w:p>
    <w:p>
      <w:pPr>
        <w:tabs>
          <w:tab w:val="left" w:pos="6300"/>
        </w:tabs>
        <w:spacing w:line="300" w:lineRule="auto"/>
        <w:rPr>
          <w:rFonts w:hint="eastAsia" w:ascii="Arial" w:hAnsi="Arial" w:eastAsia="仿宋_GB2312" w:cs="Arial"/>
          <w:sz w:val="32"/>
          <w:szCs w:val="32"/>
        </w:rPr>
      </w:pPr>
    </w:p>
    <w:p>
      <w:pPr>
        <w:adjustRightInd w:val="0"/>
        <w:snapToGrid w:val="0"/>
        <w:spacing w:line="420" w:lineRule="auto"/>
        <w:ind w:left="0" w:leftChars="0" w:right="0" w:rightChars="0" w:firstLine="0" w:firstLineChars="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西藏藏医药大学土登次仁良友</w:t>
      </w:r>
    </w:p>
    <w:p>
      <w:pPr>
        <w:adjustRightInd w:val="0"/>
        <w:snapToGrid w:val="0"/>
        <w:spacing w:line="420" w:lineRule="auto"/>
        <w:ind w:left="0" w:leftChars="0" w:right="0" w:rightChars="0" w:firstLine="0" w:firstLineChars="0"/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工作室项目申报</w:t>
      </w:r>
      <w:r>
        <w:rPr>
          <w:rFonts w:hint="eastAsia" w:ascii="黑体" w:hAnsi="黑体" w:eastAsia="黑体"/>
          <w:sz w:val="52"/>
          <w:szCs w:val="52"/>
          <w:lang w:eastAsia="zh-CN"/>
        </w:rPr>
        <w:t>书</w:t>
      </w:r>
    </w:p>
    <w:p>
      <w:pPr>
        <w:adjustRightInd w:val="0"/>
        <w:snapToGrid w:val="0"/>
        <w:spacing w:line="420" w:lineRule="auto"/>
        <w:rPr>
          <w:rFonts w:hint="eastAsia"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480" w:lineRule="auto"/>
        <w:ind w:left="420"/>
        <w:rPr>
          <w:rFonts w:hint="eastAsia" w:ascii="仿宋_GB2312" w:hAnsi="黑体" w:eastAsia="仿宋_GB2312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项目名称：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left="42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承担</w:t>
      </w:r>
      <w:r>
        <w:rPr>
          <w:rFonts w:ascii="黑体" w:hAnsi="黑体" w:eastAsia="黑体"/>
          <w:sz w:val="30"/>
          <w:szCs w:val="30"/>
        </w:rPr>
        <w:t>单位</w:t>
      </w:r>
      <w:r>
        <w:rPr>
          <w:rFonts w:hint="eastAsia" w:ascii="黑体" w:hAnsi="黑体" w:eastAsia="黑体"/>
          <w:sz w:val="30"/>
          <w:szCs w:val="30"/>
          <w:lang w:eastAsia="zh-CN"/>
        </w:rPr>
        <w:t>（部门签章）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ind w:left="42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合作单位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</w:t>
      </w:r>
    </w:p>
    <w:p>
      <w:pPr>
        <w:adjustRightInd w:val="0"/>
        <w:snapToGrid w:val="0"/>
        <w:spacing w:line="480" w:lineRule="auto"/>
        <w:ind w:left="420"/>
        <w:rPr>
          <w:rFonts w:hint="eastAsia" w:ascii="仿宋_GB2312" w:hAnsi="黑体" w:eastAsia="仿宋_GB2312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hint="eastAsia" w:ascii="黑体" w:hAnsi="Arial" w:eastAsia="黑体" w:cs="Arial"/>
          <w:sz w:val="28"/>
          <w:szCs w:val="28"/>
        </w:rPr>
        <w:t>负责人</w:t>
      </w:r>
      <w:r>
        <w:rPr>
          <w:rFonts w:hint="eastAsia" w:ascii="黑体" w:hAnsi="Arial" w:eastAsia="黑体" w:cs="Arial"/>
          <w:sz w:val="28"/>
          <w:szCs w:val="28"/>
          <w:lang w:eastAsia="zh-CN"/>
        </w:rPr>
        <w:t>（签字）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仿宋_GB2312" w:hAnsi="黑体" w:eastAsia="仿宋_GB2312"/>
          <w:sz w:val="30"/>
          <w:szCs w:val="30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left="42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联系电话：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</w:t>
      </w:r>
    </w:p>
    <w:p>
      <w:pPr>
        <w:adjustRightInd w:val="0"/>
        <w:snapToGrid w:val="0"/>
        <w:spacing w:line="480" w:lineRule="auto"/>
        <w:ind w:left="42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起止年限：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月至</w:t>
      </w:r>
      <w:r>
        <w:rPr>
          <w:rFonts w:hint="eastAsia" w:eastAsia="黑体"/>
          <w:sz w:val="30"/>
          <w:szCs w:val="30"/>
        </w:rPr>
        <w:t xml:space="preserve">      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月</w:t>
      </w:r>
    </w:p>
    <w:p>
      <w:pPr>
        <w:jc w:val="center"/>
        <w:rPr>
          <w:rFonts w:ascii="Arial" w:hAnsi="Arial" w:eastAsia="仿宋_GB2312" w:cs="Arial"/>
          <w:sz w:val="28"/>
          <w:szCs w:val="28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Arial" w:hAnsi="Arial" w:eastAsia="楷体_GB2312" w:cs="Arial"/>
          <w:sz w:val="32"/>
          <w:szCs w:val="32"/>
          <w:lang w:val="en-US" w:eastAsia="zh-CN"/>
        </w:rPr>
        <w:t>西藏藏医药大学科研处</w:t>
      </w:r>
      <w:r>
        <w:rPr>
          <w:rFonts w:hint="eastAsia" w:ascii="楷体_GB2312" w:hAnsi="楷体_GB2312" w:eastAsia="楷体_GB2312" w:cs="楷体_GB2312"/>
          <w:sz w:val="32"/>
          <w:szCs w:val="32"/>
        </w:rPr>
        <w:t>制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Arial" w:hAnsi="Arial" w:eastAsia="楷体_GB2312" w:cs="Arial"/>
          <w:sz w:val="32"/>
          <w:szCs w:val="32"/>
        </w:rPr>
        <w:t>二〇</w:t>
      </w:r>
      <w:r>
        <w:rPr>
          <w:rFonts w:hint="eastAsia" w:ascii="Arial" w:hAnsi="Arial" w:eastAsia="楷体_GB2312" w:cs="Arial"/>
          <w:sz w:val="32"/>
          <w:szCs w:val="32"/>
          <w:lang w:eastAsia="zh-CN"/>
        </w:rPr>
        <w:t>二四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</w:p>
    <w:p>
      <w:pPr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br w:type="page"/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基本信息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85"/>
        <w:gridCol w:w="479"/>
        <w:gridCol w:w="1789"/>
        <w:gridCol w:w="20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思政教育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辅导员相关课程建设</w:t>
            </w:r>
            <w:r>
              <w:rPr>
                <w:rFonts w:hint="eastAsia"/>
                <w:sz w:val="24"/>
                <w:szCs w:val="24"/>
              </w:rPr>
              <w:t xml:space="preserve">类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实践活动类    </w:t>
            </w:r>
          </w:p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学生管理类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项目工作人员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9764" w:type="dxa"/>
            <w:gridSpan w:val="6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简介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实施方案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预期成效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经费预算及使用计划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9764" w:type="dxa"/>
            <w:gridSpan w:val="6"/>
          </w:tcPr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部门</w:t>
            </w:r>
            <w:r>
              <w:rPr>
                <w:b/>
                <w:bCs/>
                <w:sz w:val="24"/>
                <w:szCs w:val="24"/>
              </w:rPr>
              <w:t>审核意见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  <w:t>系部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负责人（签字、盖章）：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764" w:type="dxa"/>
            <w:gridSpan w:val="6"/>
          </w:tcPr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学工处</w:t>
            </w:r>
            <w:r>
              <w:rPr>
                <w:b/>
                <w:bCs/>
                <w:sz w:val="24"/>
                <w:szCs w:val="24"/>
              </w:rPr>
              <w:t>审核意见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负责人（签字、盖章）：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764" w:type="dxa"/>
            <w:gridSpan w:val="6"/>
          </w:tcPr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项目主管部门审核意见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负责人（签字、盖章）：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MjcwMTEyNWFmMzBmNzMxZWQ5MDRlNWU5NWRjZDMifQ=="/>
  </w:docVars>
  <w:rsids>
    <w:rsidRoot w:val="30D4716C"/>
    <w:rsid w:val="00082EDD"/>
    <w:rsid w:val="00137BE0"/>
    <w:rsid w:val="00425A01"/>
    <w:rsid w:val="00517766"/>
    <w:rsid w:val="00922683"/>
    <w:rsid w:val="009C7B93"/>
    <w:rsid w:val="08EC7C32"/>
    <w:rsid w:val="1BF6798D"/>
    <w:rsid w:val="22D70348"/>
    <w:rsid w:val="2F5051AF"/>
    <w:rsid w:val="2F663912"/>
    <w:rsid w:val="30D4716C"/>
    <w:rsid w:val="36F9240F"/>
    <w:rsid w:val="37E24032"/>
    <w:rsid w:val="3AB17449"/>
    <w:rsid w:val="4305149F"/>
    <w:rsid w:val="47B916EB"/>
    <w:rsid w:val="48F73DEE"/>
    <w:rsid w:val="4C0E0AE9"/>
    <w:rsid w:val="6A6C6570"/>
    <w:rsid w:val="6AE54422"/>
    <w:rsid w:val="75DD4D3E"/>
    <w:rsid w:val="783B7D77"/>
    <w:rsid w:val="7CE71526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</Words>
  <Characters>191</Characters>
  <Lines>4</Lines>
  <Paragraphs>1</Paragraphs>
  <TotalTime>1</TotalTime>
  <ScaleCrop>false</ScaleCrop>
  <LinksUpToDate>false</LinksUpToDate>
  <CharactersWithSpaces>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2022-03-16T08:28:00Z</dcterms:created>
  <dc:creator>zpp</dc:creator>
  <cp:lastModifiedBy>霞</cp:lastModifiedBy>
  <cp:lastPrinted>2024-06-25T03:59:01Z</cp:lastPrinted>
  <dcterms:modified xsi:type="dcterms:W3CDTF">2024-06-25T03:59:05Z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697BD2468A38459995543B91F77FD27D</vt:lpwstr>
  </property>
</Properties>
</file>